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4B8A8" w14:textId="6297F190" w:rsidR="006228D1" w:rsidRPr="00A91532" w:rsidRDefault="003C79BE" w:rsidP="006228D1">
      <w:pPr>
        <w:jc w:val="both"/>
        <w:rPr>
          <w:rFonts w:cs="Arial"/>
          <w:b/>
          <w:bCs/>
          <w:color w:val="06748C" w:themeColor="accent4"/>
          <w:sz w:val="28"/>
          <w:szCs w:val="28"/>
        </w:rPr>
      </w:pPr>
      <w:r w:rsidRPr="00A91532">
        <w:rPr>
          <w:rFonts w:cs="Arial"/>
          <w:b/>
          <w:bCs/>
          <w:color w:val="06748C" w:themeColor="accent4"/>
          <w:sz w:val="28"/>
          <w:szCs w:val="28"/>
        </w:rPr>
        <w:t>Nonprofit</w:t>
      </w:r>
      <w:r w:rsidR="006228D1" w:rsidRPr="00A91532">
        <w:rPr>
          <w:rFonts w:cs="Arial"/>
          <w:b/>
          <w:bCs/>
          <w:color w:val="06748C" w:themeColor="accent4"/>
          <w:sz w:val="28"/>
          <w:szCs w:val="28"/>
        </w:rPr>
        <w:t xml:space="preserve"> email blast – send on or </w:t>
      </w:r>
      <w:r w:rsidR="0050027A" w:rsidRPr="00A91532">
        <w:rPr>
          <w:rFonts w:cs="Arial"/>
          <w:b/>
          <w:bCs/>
          <w:color w:val="06748C" w:themeColor="accent4"/>
          <w:sz w:val="28"/>
          <w:szCs w:val="28"/>
        </w:rPr>
        <w:t xml:space="preserve">within 2 days </w:t>
      </w:r>
      <w:r w:rsidR="006228D1" w:rsidRPr="00A91532">
        <w:rPr>
          <w:rFonts w:cs="Arial"/>
          <w:b/>
          <w:bCs/>
          <w:color w:val="06748C" w:themeColor="accent4"/>
          <w:sz w:val="28"/>
          <w:szCs w:val="28"/>
        </w:rPr>
        <w:t xml:space="preserve">after </w:t>
      </w:r>
      <w:r w:rsidR="0050027A" w:rsidRPr="00A91532">
        <w:rPr>
          <w:rFonts w:cs="Arial"/>
          <w:b/>
          <w:bCs/>
          <w:color w:val="06748C" w:themeColor="accent4"/>
          <w:sz w:val="28"/>
          <w:szCs w:val="28"/>
        </w:rPr>
        <w:t>your launch date</w:t>
      </w:r>
    </w:p>
    <w:p w14:paraId="420984FA" w14:textId="46991C81" w:rsidR="000D159D" w:rsidRPr="00A91532" w:rsidRDefault="006228D1" w:rsidP="006228D1">
      <w:pPr>
        <w:jc w:val="left"/>
        <w:rPr>
          <w:b/>
          <w:bCs/>
          <w:i/>
          <w:iCs/>
          <w:color w:val="06748C" w:themeColor="accent4"/>
          <w:spacing w:val="5"/>
        </w:rPr>
      </w:pPr>
      <w:r w:rsidRPr="00A91532">
        <w:rPr>
          <w:rStyle w:val="BookTitle"/>
          <w:b w:val="0"/>
          <w:bCs w:val="0"/>
          <w:i w:val="0"/>
          <w:iCs w:val="0"/>
          <w:color w:val="06748C" w:themeColor="accent4"/>
        </w:rPr>
        <w:t>Customize the bold sections and include a campaign photo that links to the story.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0D159D" w:rsidRPr="00A91532" w14:paraId="26968540" w14:textId="77777777" w:rsidTr="00D40132">
        <w:trPr>
          <w:trHeight w:val="4040"/>
          <w:jc w:val="center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023F38FA" w14:textId="77777777" w:rsidR="000D159D" w:rsidRPr="00A91532" w:rsidRDefault="000D159D" w:rsidP="00D40132">
            <w:pPr>
              <w:pStyle w:val="Subheading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  <w:p w14:paraId="4E796D3E" w14:textId="2AE58C15" w:rsidR="000D159D" w:rsidRPr="00A91532" w:rsidRDefault="00DD1F65" w:rsidP="000D159D">
            <w:pPr>
              <w:pStyle w:val="Subheading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A91532">
              <w:rPr>
                <w:rFonts w:cs="Arial"/>
                <w:b w:val="0"/>
                <w:bCs w:val="0"/>
                <w:sz w:val="22"/>
                <w:szCs w:val="22"/>
              </w:rPr>
              <w:t>A</w:t>
            </w:r>
            <w:r w:rsidR="000D159D" w:rsidRPr="00A91532">
              <w:rPr>
                <w:rFonts w:cs="Arial"/>
                <w:b w:val="0"/>
                <w:bCs w:val="0"/>
                <w:sz w:val="22"/>
                <w:szCs w:val="22"/>
              </w:rPr>
              <w:t xml:space="preserve"> fast</w:t>
            </w:r>
            <w:r w:rsidRPr="00A91532">
              <w:rPr>
                <w:rFonts w:cs="Arial"/>
                <w:b w:val="0"/>
                <w:bCs w:val="0"/>
                <w:sz w:val="22"/>
                <w:szCs w:val="22"/>
              </w:rPr>
              <w:t xml:space="preserve">, </w:t>
            </w:r>
            <w:r w:rsidR="000D159D" w:rsidRPr="00A91532">
              <w:rPr>
                <w:rFonts w:cs="Arial"/>
                <w:b w:val="0"/>
                <w:bCs w:val="0"/>
                <w:sz w:val="22"/>
                <w:szCs w:val="22"/>
              </w:rPr>
              <w:t xml:space="preserve">free way to help us win </w:t>
            </w:r>
            <w:r w:rsidR="004B224E" w:rsidRPr="00A91532">
              <w:rPr>
                <w:rFonts w:cs="Arial"/>
                <w:b w:val="0"/>
                <w:bCs w:val="0"/>
                <w:sz w:val="22"/>
                <w:szCs w:val="22"/>
              </w:rPr>
              <w:t xml:space="preserve">a </w:t>
            </w:r>
            <w:r w:rsidR="000D159D" w:rsidRPr="00A91532">
              <w:rPr>
                <w:rFonts w:cs="Arial"/>
                <w:b w:val="0"/>
                <w:bCs w:val="0"/>
                <w:sz w:val="22"/>
                <w:szCs w:val="22"/>
              </w:rPr>
              <w:t>$10</w:t>
            </w:r>
            <w:r w:rsidR="004B224E" w:rsidRPr="00A91532">
              <w:rPr>
                <w:rFonts w:cs="Arial"/>
                <w:b w:val="0"/>
                <w:bCs w:val="0"/>
                <w:sz w:val="22"/>
                <w:szCs w:val="22"/>
              </w:rPr>
              <w:t>,000 donation</w:t>
            </w:r>
            <w:r w:rsidR="000D159D" w:rsidRPr="00A91532">
              <w:rPr>
                <w:rFonts w:cs="Arial"/>
                <w:b w:val="0"/>
                <w:bCs w:val="0"/>
                <w:sz w:val="22"/>
                <w:szCs w:val="22"/>
              </w:rPr>
              <w:t>!</w:t>
            </w:r>
          </w:p>
          <w:p w14:paraId="510798C9" w14:textId="77777777" w:rsidR="000D159D" w:rsidRPr="00A91532" w:rsidRDefault="000D159D" w:rsidP="00D40132">
            <w:pPr>
              <w:pStyle w:val="Subheading"/>
              <w:jc w:val="left"/>
              <w:rPr>
                <w:rFonts w:cs="Arial"/>
                <w:b w:val="0"/>
                <w:bCs w:val="0"/>
                <w:noProof/>
                <w:sz w:val="22"/>
                <w:szCs w:val="22"/>
              </w:rPr>
            </w:pPr>
          </w:p>
          <w:p w14:paraId="4FD7D246" w14:textId="285273C3" w:rsidR="000D159D" w:rsidRPr="00A91532" w:rsidRDefault="000D159D" w:rsidP="00D40132">
            <w:pPr>
              <w:pStyle w:val="Subheading"/>
              <w:jc w:val="left"/>
              <w:rPr>
                <w:rFonts w:cs="Arial"/>
                <w:b w:val="0"/>
                <w:bCs w:val="0"/>
                <w:noProof/>
                <w:sz w:val="22"/>
                <w:szCs w:val="22"/>
              </w:rPr>
            </w:pPr>
            <w:r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 xml:space="preserve">Our friends at </w:t>
            </w:r>
            <w:r w:rsidR="00DC231F" w:rsidRPr="00A91532">
              <w:rPr>
                <w:rFonts w:cs="Arial"/>
                <w:noProof/>
                <w:sz w:val="22"/>
                <w:szCs w:val="22"/>
              </w:rPr>
              <w:t>AGENCY NAME</w:t>
            </w:r>
            <w:r w:rsidR="00DC231F"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 xml:space="preserve"> </w:t>
            </w:r>
            <w:r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 xml:space="preserve">have been selected by Liberty Mutual® and Safeco Insurance® </w:t>
            </w:r>
            <w:r w:rsidR="0050027A"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>for a 202</w:t>
            </w:r>
            <w:r w:rsidR="003C79BE"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>5</w:t>
            </w:r>
            <w:r w:rsidR="0050027A"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 xml:space="preserve"> </w:t>
            </w:r>
            <w:r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>Make More Happen™ Award. In 202</w:t>
            </w:r>
            <w:r w:rsidR="003C79BE"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>5</w:t>
            </w:r>
            <w:r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 xml:space="preserve"> they will select just 3</w:t>
            </w:r>
            <w:r w:rsidR="003C79BE"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>6</w:t>
            </w:r>
            <w:r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 xml:space="preserve"> agencies nationwide for this award </w:t>
            </w:r>
            <w:r w:rsidR="00DD1F65"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 xml:space="preserve">– </w:t>
            </w:r>
            <w:r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>and we</w:t>
            </w:r>
            <w:r w:rsidR="003C79BE"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 xml:space="preserve">’re </w:t>
            </w:r>
            <w:r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 xml:space="preserve">thrilled they chose </w:t>
            </w:r>
            <w:r w:rsidR="00DC231F"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>our team</w:t>
            </w:r>
            <w:r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>!</w:t>
            </w:r>
          </w:p>
          <w:p w14:paraId="7D6B5643" w14:textId="77777777" w:rsidR="004B391B" w:rsidRPr="00A91532" w:rsidRDefault="004B391B" w:rsidP="004B391B">
            <w:pPr>
              <w:pStyle w:val="Subheading"/>
              <w:spacing w:before="240" w:line="360" w:lineRule="auto"/>
              <w:rPr>
                <w:rFonts w:cs="Arial"/>
                <w:b w:val="0"/>
                <w:bCs w:val="0"/>
                <w:noProof/>
                <w:sz w:val="22"/>
                <w:szCs w:val="22"/>
              </w:rPr>
            </w:pPr>
            <w:r w:rsidRPr="00A91532">
              <w:rPr>
                <w:rFonts w:cs="Arial"/>
                <w:noProof/>
                <w:sz w:val="22"/>
                <w:szCs w:val="22"/>
              </w:rPr>
              <w:t>&lt;insert photo&gt;</w:t>
            </w:r>
          </w:p>
          <w:p w14:paraId="25AA9668" w14:textId="77777777" w:rsidR="000D159D" w:rsidRPr="00A91532" w:rsidRDefault="000D159D" w:rsidP="00D40132">
            <w:pPr>
              <w:pStyle w:val="Subheading"/>
              <w:jc w:val="left"/>
              <w:rPr>
                <w:rFonts w:cs="Arial"/>
                <w:b w:val="0"/>
                <w:bCs w:val="0"/>
                <w:noProof/>
                <w:sz w:val="22"/>
                <w:szCs w:val="22"/>
              </w:rPr>
            </w:pPr>
          </w:p>
          <w:p w14:paraId="189BE22C" w14:textId="3BA11137" w:rsidR="000D159D" w:rsidRPr="00A91532" w:rsidRDefault="000D159D" w:rsidP="000D159D">
            <w:pPr>
              <w:pStyle w:val="Subheading"/>
              <w:jc w:val="left"/>
              <w:rPr>
                <w:rFonts w:cs="Arial"/>
                <w:b w:val="0"/>
                <w:bCs w:val="0"/>
                <w:noProof/>
                <w:sz w:val="22"/>
                <w:szCs w:val="22"/>
              </w:rPr>
            </w:pPr>
            <w:r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>Along with naming them a</w:t>
            </w:r>
            <w:r w:rsidR="0005555F"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 xml:space="preserve"> 202</w:t>
            </w:r>
            <w:r w:rsidR="003C79BE"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>5</w:t>
            </w:r>
            <w:r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 xml:space="preserve"> Make More Happen Award winner, Liberty Mutual and Safeco Insurance ha</w:t>
            </w:r>
            <w:r w:rsidR="00DC231F"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>ve</w:t>
            </w:r>
            <w:r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 xml:space="preserve"> committed $5,000 to </w:t>
            </w:r>
            <w:r w:rsidR="00DC231F"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>us</w:t>
            </w:r>
            <w:r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 xml:space="preserve"> on behalf of </w:t>
            </w:r>
            <w:r w:rsidRPr="00A91532">
              <w:rPr>
                <w:rFonts w:cs="Arial"/>
                <w:noProof/>
                <w:sz w:val="22"/>
                <w:szCs w:val="22"/>
              </w:rPr>
              <w:t>AGENCY NAME</w:t>
            </w:r>
            <w:r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 xml:space="preserve">, and you can help us double it to </w:t>
            </w:r>
            <w:r w:rsidRPr="00A91532">
              <w:rPr>
                <w:rFonts w:cs="Arial"/>
                <w:noProof/>
                <w:sz w:val="22"/>
                <w:szCs w:val="22"/>
              </w:rPr>
              <w:t>$10,000</w:t>
            </w:r>
            <w:r w:rsidR="004B10F1"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>.</w:t>
            </w:r>
          </w:p>
          <w:p w14:paraId="5683BA63" w14:textId="77777777" w:rsidR="000D159D" w:rsidRPr="00A91532" w:rsidRDefault="000D159D" w:rsidP="000D159D">
            <w:pPr>
              <w:pStyle w:val="Subheading"/>
              <w:jc w:val="left"/>
              <w:rPr>
                <w:rFonts w:cs="Arial"/>
                <w:noProof/>
                <w:sz w:val="22"/>
                <w:szCs w:val="22"/>
              </w:rPr>
            </w:pPr>
          </w:p>
          <w:p w14:paraId="2A25DC8C" w14:textId="7E820F9A" w:rsidR="000D159D" w:rsidRPr="00A91532" w:rsidRDefault="000D159D" w:rsidP="000D159D">
            <w:pPr>
              <w:pStyle w:val="Subheading"/>
              <w:jc w:val="left"/>
              <w:rPr>
                <w:rFonts w:eastAsia="Times New Roman" w:cs="Arial"/>
                <w:b w:val="0"/>
                <w:bCs w:val="0"/>
                <w:sz w:val="22"/>
                <w:szCs w:val="22"/>
              </w:rPr>
            </w:pPr>
            <w:r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 xml:space="preserve">Visit our story at </w:t>
            </w:r>
            <w:r w:rsidRPr="00A91532">
              <w:t xml:space="preserve">AgentGiving.com story </w:t>
            </w:r>
            <w:r w:rsidR="0005555F" w:rsidRPr="00A91532">
              <w:t>URL</w:t>
            </w:r>
            <w:r w:rsidR="0005555F"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 xml:space="preserve"> </w:t>
            </w:r>
            <w:r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>to vote</w:t>
            </w:r>
            <w:r w:rsidR="00FE1055"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 xml:space="preserve"> through </w:t>
            </w:r>
            <w:r w:rsidR="0005555F"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>the end of the month</w:t>
            </w:r>
            <w:r w:rsidR="00FE1055"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>.</w:t>
            </w:r>
            <w:r w:rsidR="003242DE"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 xml:space="preserve"> </w:t>
            </w:r>
            <w:r w:rsidR="00975497"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>Get an extra vote by leaving a comment on our story</w:t>
            </w:r>
            <w:r w:rsidR="00864A83" w:rsidRPr="00A91532">
              <w:rPr>
                <w:rFonts w:cs="Arial"/>
                <w:b w:val="0"/>
                <w:bCs w:val="0"/>
                <w:noProof/>
                <w:sz w:val="22"/>
                <w:szCs w:val="22"/>
              </w:rPr>
              <w:t>!</w:t>
            </w:r>
          </w:p>
          <w:p w14:paraId="098ABE87" w14:textId="77777777" w:rsidR="000D159D" w:rsidRPr="00A91532" w:rsidRDefault="000D159D" w:rsidP="00D40132">
            <w:pPr>
              <w:spacing w:line="240" w:lineRule="auto"/>
              <w:jc w:val="left"/>
              <w:rPr>
                <w:rFonts w:eastAsia="Times New Roman" w:cs="Arial"/>
                <w:sz w:val="22"/>
                <w:szCs w:val="22"/>
              </w:rPr>
            </w:pPr>
          </w:p>
          <w:p w14:paraId="2ABC0874" w14:textId="77777777" w:rsidR="000D159D" w:rsidRPr="00A91532" w:rsidRDefault="000D159D" w:rsidP="00D40132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</w:rPr>
            </w:pPr>
          </w:p>
          <w:p w14:paraId="0A9D0197" w14:textId="691F916C" w:rsidR="000D159D" w:rsidRPr="00A91532" w:rsidRDefault="00FE22CB" w:rsidP="00D40132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91532">
              <w:rPr>
                <w:rFonts w:eastAsia="Times New Roman" w:cs="Arial"/>
                <w:color w:val="000000"/>
                <w:sz w:val="22"/>
                <w:szCs w:val="22"/>
              </w:rPr>
              <w:t xml:space="preserve">Thanks to </w:t>
            </w:r>
            <w:r w:rsidRPr="00A91532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AGENCY NAME</w:t>
            </w:r>
            <w:r w:rsidRPr="00A91532">
              <w:rPr>
                <w:rFonts w:eastAsia="Times New Roman" w:cs="Arial"/>
                <w:color w:val="000000"/>
                <w:sz w:val="22"/>
                <w:szCs w:val="22"/>
              </w:rPr>
              <w:t xml:space="preserve"> for </w:t>
            </w:r>
            <w:r w:rsidR="00661D18" w:rsidRPr="00A91532">
              <w:rPr>
                <w:rFonts w:eastAsia="Times New Roman" w:cs="Arial"/>
                <w:color w:val="000000"/>
                <w:sz w:val="22"/>
                <w:szCs w:val="22"/>
              </w:rPr>
              <w:t xml:space="preserve">giving back </w:t>
            </w:r>
            <w:proofErr w:type="gramStart"/>
            <w:r w:rsidR="00661D18" w:rsidRPr="00A91532">
              <w:rPr>
                <w:rFonts w:eastAsia="Times New Roman" w:cs="Arial"/>
                <w:color w:val="000000"/>
                <w:sz w:val="22"/>
                <w:szCs w:val="22"/>
              </w:rPr>
              <w:t>with</w:t>
            </w:r>
            <w:proofErr w:type="gramEnd"/>
            <w:r w:rsidR="00661D18" w:rsidRPr="00A91532">
              <w:rPr>
                <w:rFonts w:eastAsia="Times New Roman" w:cs="Arial"/>
                <w:color w:val="000000"/>
                <w:sz w:val="22"/>
                <w:szCs w:val="22"/>
              </w:rPr>
              <w:t xml:space="preserve"> us, and thanks to </w:t>
            </w:r>
            <w:r w:rsidR="00661D18" w:rsidRPr="00A91532">
              <w:rPr>
                <w:rFonts w:eastAsia="Times New Roman" w:cs="Arial"/>
                <w:i/>
                <w:iCs/>
                <w:color w:val="000000"/>
                <w:sz w:val="22"/>
                <w:szCs w:val="22"/>
              </w:rPr>
              <w:t>you</w:t>
            </w:r>
            <w:r w:rsidR="00661D18" w:rsidRPr="00A91532">
              <w:rPr>
                <w:rFonts w:eastAsia="Times New Roman" w:cs="Arial"/>
                <w:color w:val="000000"/>
                <w:sz w:val="22"/>
                <w:szCs w:val="22"/>
              </w:rPr>
              <w:t xml:space="preserve"> for your support!</w:t>
            </w:r>
          </w:p>
          <w:p w14:paraId="4452C137" w14:textId="77777777" w:rsidR="000D159D" w:rsidRPr="00A91532" w:rsidRDefault="000D159D" w:rsidP="00D40132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</w:p>
          <w:p w14:paraId="35CB4022" w14:textId="51AE0A02" w:rsidR="000D159D" w:rsidRPr="00A91532" w:rsidRDefault="000D159D" w:rsidP="00D40132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22"/>
                <w:szCs w:val="22"/>
              </w:rPr>
            </w:pPr>
            <w:r w:rsidRPr="00A91532">
              <w:rPr>
                <w:rFonts w:eastAsia="Times New Roman" w:cs="Arial"/>
                <w:b/>
                <w:bCs/>
                <w:sz w:val="22"/>
                <w:szCs w:val="22"/>
              </w:rPr>
              <w:t>NONPROFIT SIGN</w:t>
            </w:r>
            <w:r w:rsidR="00661D18" w:rsidRPr="00A91532">
              <w:rPr>
                <w:rFonts w:eastAsia="Times New Roman" w:cs="Arial"/>
                <w:b/>
                <w:bCs/>
                <w:sz w:val="22"/>
                <w:szCs w:val="22"/>
              </w:rPr>
              <w:t>A</w:t>
            </w:r>
            <w:r w:rsidRPr="00A91532">
              <w:rPr>
                <w:rFonts w:eastAsia="Times New Roman" w:cs="Arial"/>
                <w:b/>
                <w:bCs/>
                <w:sz w:val="22"/>
                <w:szCs w:val="22"/>
              </w:rPr>
              <w:t>TURE</w:t>
            </w:r>
          </w:p>
          <w:p w14:paraId="51683A6F" w14:textId="77777777" w:rsidR="000D159D" w:rsidRPr="00A91532" w:rsidRDefault="000D159D" w:rsidP="00D40132">
            <w:pPr>
              <w:pStyle w:val="Subheading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7782A251" w14:textId="77777777" w:rsidR="000D159D" w:rsidRPr="00A91532" w:rsidRDefault="000D159D" w:rsidP="000D159D">
      <w:pPr>
        <w:jc w:val="both"/>
        <w:rPr>
          <w:rFonts w:cs="Arial"/>
          <w:b/>
          <w:bCs/>
          <w:i/>
          <w:iCs/>
          <w:sz w:val="22"/>
          <w:szCs w:val="22"/>
        </w:rPr>
      </w:pPr>
    </w:p>
    <w:p w14:paraId="6999F4DC" w14:textId="77777777" w:rsidR="008E4C33" w:rsidRPr="000D159D" w:rsidRDefault="008E4C33"/>
    <w:sectPr w:rsidR="008E4C33" w:rsidRPr="000D159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9CF22" w14:textId="77777777" w:rsidR="009C5EFA" w:rsidRDefault="009C5EFA" w:rsidP="00A91532">
      <w:pPr>
        <w:spacing w:line="240" w:lineRule="auto"/>
      </w:pPr>
      <w:r>
        <w:separator/>
      </w:r>
    </w:p>
  </w:endnote>
  <w:endnote w:type="continuationSeparator" w:id="0">
    <w:p w14:paraId="33419021" w14:textId="77777777" w:rsidR="009C5EFA" w:rsidRDefault="009C5EFA" w:rsidP="00A915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A91532" w14:paraId="71C710B2" w14:textId="77777777">
      <w:trPr>
        <w:trHeight w:hRule="exact" w:val="115"/>
        <w:jc w:val="center"/>
      </w:trPr>
      <w:tc>
        <w:tcPr>
          <w:tcW w:w="4686" w:type="dxa"/>
          <w:shd w:val="clear" w:color="auto" w:fill="FFD000" w:themeFill="accent1"/>
          <w:tcMar>
            <w:top w:w="0" w:type="dxa"/>
            <w:bottom w:w="0" w:type="dxa"/>
          </w:tcMar>
        </w:tcPr>
        <w:p w14:paraId="2B060655" w14:textId="77777777" w:rsidR="00A91532" w:rsidRDefault="00A91532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FFD000" w:themeFill="accent1"/>
          <w:tcMar>
            <w:top w:w="0" w:type="dxa"/>
            <w:bottom w:w="0" w:type="dxa"/>
          </w:tcMar>
        </w:tcPr>
        <w:p w14:paraId="212DB6B5" w14:textId="77777777" w:rsidR="00A91532" w:rsidRDefault="00A91532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A91532" w14:paraId="7C605EBA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CD87FC9" w14:textId="337455BC" w:rsidR="00A91532" w:rsidRDefault="00A91532" w:rsidP="00A91532">
          <w:pPr>
            <w:pStyle w:val="Footer"/>
            <w:tabs>
              <w:tab w:val="clear" w:pos="4680"/>
              <w:tab w:val="clear" w:pos="9360"/>
            </w:tabs>
            <w:jc w:val="both"/>
            <w:rPr>
              <w:caps/>
              <w:color w:val="7A7A7A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18AB3D6E" w14:textId="77777777" w:rsidR="00A91532" w:rsidRDefault="00A91532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7A7A7A" w:themeColor="background1" w:themeShade="80"/>
              <w:sz w:val="18"/>
              <w:szCs w:val="18"/>
            </w:rPr>
          </w:pPr>
          <w:r>
            <w:rPr>
              <w:caps/>
              <w:color w:val="7A7A7A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7A7A7A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7A7A7A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7A7A7A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7A7A7A" w:themeColor="background1" w:themeShade="80"/>
              <w:sz w:val="18"/>
              <w:szCs w:val="18"/>
            </w:rPr>
            <w:fldChar w:fldCharType="end"/>
          </w:r>
        </w:p>
      </w:tc>
    </w:tr>
  </w:tbl>
  <w:p w14:paraId="5A5CD926" w14:textId="77777777" w:rsidR="00A91532" w:rsidRDefault="00A91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3EBC4" w14:textId="77777777" w:rsidR="009C5EFA" w:rsidRDefault="009C5EFA" w:rsidP="00A91532">
      <w:pPr>
        <w:spacing w:line="240" w:lineRule="auto"/>
      </w:pPr>
      <w:r>
        <w:separator/>
      </w:r>
    </w:p>
  </w:footnote>
  <w:footnote w:type="continuationSeparator" w:id="0">
    <w:p w14:paraId="68A804BB" w14:textId="77777777" w:rsidR="009C5EFA" w:rsidRDefault="009C5EFA" w:rsidP="00A915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8F1A3" w14:textId="38375D52" w:rsidR="00A91532" w:rsidRDefault="00A9153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F03EA9B" wp14:editId="144C11A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5F5F5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10E6810" w14:textId="5DC52D45" w:rsidR="00A91532" w:rsidRDefault="00A91532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aps/>
                                  <w:color w:val="F5F5F5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5F5F5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F03EA9B" id="Rectangle 200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ffd000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5F5F5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10E6810" w14:textId="5DC52D45" w:rsidR="00A91532" w:rsidRDefault="00A91532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rPr>
                            <w:caps/>
                            <w:color w:val="F5F5F5" w:themeColor="background1"/>
                          </w:rPr>
                        </w:pPr>
                        <w:r>
                          <w:rPr>
                            <w:caps/>
                            <w:color w:val="F5F5F5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9D"/>
    <w:rsid w:val="0005555F"/>
    <w:rsid w:val="000D159D"/>
    <w:rsid w:val="001E2527"/>
    <w:rsid w:val="00216230"/>
    <w:rsid w:val="003242DE"/>
    <w:rsid w:val="003C79BE"/>
    <w:rsid w:val="003E475B"/>
    <w:rsid w:val="004B10F1"/>
    <w:rsid w:val="004B224E"/>
    <w:rsid w:val="004B391B"/>
    <w:rsid w:val="0050027A"/>
    <w:rsid w:val="006228D1"/>
    <w:rsid w:val="00661D18"/>
    <w:rsid w:val="0068258C"/>
    <w:rsid w:val="00864A83"/>
    <w:rsid w:val="008E4C33"/>
    <w:rsid w:val="00975497"/>
    <w:rsid w:val="009C5EFA"/>
    <w:rsid w:val="00A91532"/>
    <w:rsid w:val="00AA2A07"/>
    <w:rsid w:val="00AF09D2"/>
    <w:rsid w:val="00B80D48"/>
    <w:rsid w:val="00BD77D6"/>
    <w:rsid w:val="00CE4C85"/>
    <w:rsid w:val="00DC231F"/>
    <w:rsid w:val="00DD1F65"/>
    <w:rsid w:val="00DF00A5"/>
    <w:rsid w:val="00F44831"/>
    <w:rsid w:val="00FE1055"/>
    <w:rsid w:val="00FE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07C24"/>
  <w15:chartTrackingRefBased/>
  <w15:docId w15:val="{40114CFC-E748-461D-B8F2-BF8DB7FD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59D"/>
    <w:pPr>
      <w:spacing w:after="0" w:line="360" w:lineRule="exact"/>
      <w:jc w:val="center"/>
    </w:pPr>
    <w:rPr>
      <w:rFonts w:ascii="Roboto" w:hAnsi="Roboto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5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Normal"/>
    <w:qFormat/>
    <w:rsid w:val="000D159D"/>
    <w:rPr>
      <w:b/>
      <w:bCs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0D159D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15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532"/>
    <w:rPr>
      <w:rFonts w:ascii="Roboto" w:hAnsi="Roboto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915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532"/>
    <w:rPr>
      <w:rFonts w:ascii="Roboto" w:hAnsi="Roboto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MI_DefaultTheme2018">
  <a:themeElements>
    <a:clrScheme name="LibertyBrandForProjection">
      <a:dk1>
        <a:srgbClr val="F5F5F5"/>
      </a:dk1>
      <a:lt1>
        <a:srgbClr val="F5F5F5"/>
      </a:lt1>
      <a:dk2>
        <a:srgbClr val="FFFFFF"/>
      </a:dk2>
      <a:lt2>
        <a:srgbClr val="1A1446"/>
      </a:lt2>
      <a:accent1>
        <a:srgbClr val="FFD000"/>
      </a:accent1>
      <a:accent2>
        <a:srgbClr val="07B8C1"/>
      </a:accent2>
      <a:accent3>
        <a:srgbClr val="78E1E1"/>
      </a:accent3>
      <a:accent4>
        <a:srgbClr val="06748C"/>
      </a:accent4>
      <a:accent5>
        <a:srgbClr val="B0B0B0"/>
      </a:accent5>
      <a:accent6>
        <a:srgbClr val="6B6B6B"/>
      </a:accent6>
      <a:hlink>
        <a:srgbClr val="06748C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6A0E7B52C4045BE399C89A750E87C" ma:contentTypeVersion="20" ma:contentTypeDescription="Create a new document." ma:contentTypeScope="" ma:versionID="ee6a69b21928fcc655f134e99de96213">
  <xsd:schema xmlns:xsd="http://www.w3.org/2001/XMLSchema" xmlns:xs="http://www.w3.org/2001/XMLSchema" xmlns:p="http://schemas.microsoft.com/office/2006/metadata/properties" xmlns:ns2="8a02a961-f261-477a-a2d3-354fab9a37f4" xmlns:ns3="f216dab6-0b3b-4210-b61c-35b342819057" targetNamespace="http://schemas.microsoft.com/office/2006/metadata/properties" ma:root="true" ma:fieldsID="07f14e7985d2ecb1bf809a288b03e12f" ns2:_="" ns3:_="">
    <xsd:import namespace="8a02a961-f261-477a-a2d3-354fab9a37f4"/>
    <xsd:import namespace="f216dab6-0b3b-4210-b61c-35b342819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Thumbnail" minOccurs="0"/>
                <xsd:element ref="ns2:Thumbn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2a961-f261-477a-a2d3-354fab9a3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cf8b40-fefe-440b-ac44-e6cd5119d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6" nillable="true" ma:displayName="Thumbnail" ma:format="Thumbnail" ma:internalName="Thumbnail">
      <xsd:simpleType>
        <xsd:restriction base="dms:Unknown"/>
      </xsd:simpleType>
    </xsd:element>
    <xsd:element name="Thumbnails" ma:index="27" nillable="true" ma:displayName="Thumbnails" ma:format="Thumbnail" ma:internalName="Thumbnail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6dab6-0b3b-4210-b61c-35b342819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25eb30-8506-4348-a043-9819e0441980}" ma:internalName="TaxCatchAll" ma:showField="CatchAllData" ma:web="f216dab6-0b3b-4210-b61c-35b342819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2a961-f261-477a-a2d3-354fab9a37f4">
      <Terms xmlns="http://schemas.microsoft.com/office/infopath/2007/PartnerControls"/>
    </lcf76f155ced4ddcb4097134ff3c332f>
    <TaxCatchAll xmlns="f216dab6-0b3b-4210-b61c-35b342819057" xsi:nil="true"/>
    <Thumbnails xmlns="8a02a961-f261-477a-a2d3-354fab9a37f4" xsi:nil="true"/>
    <Thumbnail xmlns="8a02a961-f261-477a-a2d3-354fab9a37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F50972-7E66-485C-85B0-B1A75C439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2a961-f261-477a-a2d3-354fab9a37f4"/>
    <ds:schemaRef ds:uri="f216dab6-0b3b-4210-b61c-35b342819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071D64-02F9-4877-B853-7674036DF49F}">
  <ds:schemaRefs>
    <ds:schemaRef ds:uri="http://schemas.microsoft.com/office/2006/metadata/properties"/>
    <ds:schemaRef ds:uri="http://schemas.microsoft.com/office/infopath/2007/PartnerControls"/>
    <ds:schemaRef ds:uri="8a02a961-f261-477a-a2d3-354fab9a37f4"/>
    <ds:schemaRef ds:uri="f216dab6-0b3b-4210-b61c-35b342819057"/>
  </ds:schemaRefs>
</ds:datastoreItem>
</file>

<file path=customXml/itemProps3.xml><?xml version="1.0" encoding="utf-8"?>
<ds:datastoreItem xmlns:ds="http://schemas.openxmlformats.org/officeDocument/2006/customXml" ds:itemID="{D596332C-53BE-41B8-971E-C5C410AFD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764</Characters>
  <Application>Microsoft Office Word</Application>
  <DocSecurity>0</DocSecurity>
  <Lines>6</Lines>
  <Paragraphs>1</Paragraphs>
  <ScaleCrop>false</ScaleCrop>
  <Company>Liberty Mutual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Holzer, Alexis</dc:creator>
  <cp:keywords/>
  <dc:description/>
  <cp:lastModifiedBy>Flynn, Colleen</cp:lastModifiedBy>
  <cp:revision>9</cp:revision>
  <dcterms:created xsi:type="dcterms:W3CDTF">2024-12-10T19:57:00Z</dcterms:created>
  <dcterms:modified xsi:type="dcterms:W3CDTF">2024-12-10T20:53:00Z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0x010100CF76A0E7B52C4045BE399C89A750E87C</vt:lpwstr>
  </property>
  <property fmtid="{D5CDD505-2E9C-101B-9397-08002B2CF9AE}" pid="3" name="MediaServiceImageTags">
    <vt:lpwstr/>
  </property>
</Properties>
</file>